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39" w:rsidRDefault="00D82D86" w:rsidP="00D82D86">
      <w:pPr>
        <w:jc w:val="center"/>
        <w:rPr>
          <w:rFonts w:ascii="Baskerville Old Face" w:hAnsi="Baskerville Old Face"/>
          <w:b/>
          <w:sz w:val="72"/>
        </w:rPr>
      </w:pPr>
      <w:r w:rsidRPr="00D82D86">
        <w:rPr>
          <w:rFonts w:ascii="Baskerville Old Face" w:hAnsi="Baskerville Old Face"/>
          <w:b/>
          <w:sz w:val="72"/>
        </w:rPr>
        <w:t>Food Drive</w:t>
      </w:r>
      <w:r>
        <w:rPr>
          <w:rFonts w:ascii="Baskerville Old Face" w:hAnsi="Baskerville Old Face"/>
          <w:b/>
          <w:sz w:val="72"/>
        </w:rPr>
        <w:t xml:space="preserve"> Coordinator’s</w:t>
      </w:r>
      <w:r w:rsidRPr="00D82D86">
        <w:rPr>
          <w:rFonts w:ascii="Baskerville Old Face" w:hAnsi="Baskerville Old Face"/>
          <w:b/>
          <w:sz w:val="72"/>
        </w:rPr>
        <w:t xml:space="preserve"> Manual</w:t>
      </w:r>
    </w:p>
    <w:p w:rsidR="00D82D86" w:rsidRDefault="00D82D86" w:rsidP="00D82D86">
      <w:pPr>
        <w:rPr>
          <w:rFonts w:ascii="Baskerville Old Face" w:hAnsi="Baskerville Old Face"/>
          <w:b/>
          <w:sz w:val="52"/>
        </w:rPr>
      </w:pPr>
    </w:p>
    <w:p w:rsidR="00D82D86" w:rsidRPr="00D82D86" w:rsidRDefault="00FA00BC" w:rsidP="00D82D86">
      <w:pPr>
        <w:rPr>
          <w:rFonts w:ascii="Baskerville Old Face" w:hAnsi="Baskerville Old Face"/>
          <w:sz w:val="52"/>
        </w:rPr>
      </w:pPr>
      <w:r>
        <w:rPr>
          <w:rFonts w:ascii="Baskerville Old Face" w:hAnsi="Baskerville Old Face"/>
          <w:b/>
          <w:noProof/>
          <w:sz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619125</wp:posOffset>
            </wp:positionH>
            <wp:positionV relativeFrom="paragraph">
              <wp:posOffset>220613</wp:posOffset>
            </wp:positionV>
            <wp:extent cx="4705350" cy="4584164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 color.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4584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D86" w:rsidRPr="00D82D86" w:rsidRDefault="00D82D86" w:rsidP="00D82D86">
      <w:pPr>
        <w:rPr>
          <w:rFonts w:ascii="Baskerville Old Face" w:hAnsi="Baskerville Old Face"/>
          <w:sz w:val="52"/>
        </w:rPr>
      </w:pPr>
    </w:p>
    <w:p w:rsidR="00D82D86" w:rsidRPr="00D82D86" w:rsidRDefault="00D82D86" w:rsidP="00D82D86">
      <w:pPr>
        <w:rPr>
          <w:rFonts w:ascii="Baskerville Old Face" w:hAnsi="Baskerville Old Face"/>
          <w:sz w:val="52"/>
        </w:rPr>
      </w:pPr>
    </w:p>
    <w:p w:rsidR="00D82D86" w:rsidRPr="00D82D86" w:rsidRDefault="00D82D86" w:rsidP="00D82D86">
      <w:pPr>
        <w:rPr>
          <w:rFonts w:ascii="Baskerville Old Face" w:hAnsi="Baskerville Old Face"/>
          <w:sz w:val="52"/>
        </w:rPr>
      </w:pPr>
    </w:p>
    <w:p w:rsidR="00D82D86" w:rsidRPr="00D82D86" w:rsidRDefault="00D82D86" w:rsidP="00D82D86">
      <w:pPr>
        <w:rPr>
          <w:rFonts w:ascii="Baskerville Old Face" w:hAnsi="Baskerville Old Face"/>
          <w:sz w:val="52"/>
        </w:rPr>
      </w:pPr>
    </w:p>
    <w:p w:rsidR="00D82D86" w:rsidRPr="00D82D86" w:rsidRDefault="00D82D86" w:rsidP="00D82D86">
      <w:pPr>
        <w:rPr>
          <w:rFonts w:ascii="Baskerville Old Face" w:hAnsi="Baskerville Old Face"/>
          <w:sz w:val="52"/>
        </w:rPr>
      </w:pPr>
    </w:p>
    <w:p w:rsidR="00D82D86" w:rsidRPr="00D82D86" w:rsidRDefault="00D82D86" w:rsidP="00D82D86">
      <w:pPr>
        <w:rPr>
          <w:rFonts w:ascii="Baskerville Old Face" w:hAnsi="Baskerville Old Face"/>
          <w:sz w:val="52"/>
        </w:rPr>
      </w:pPr>
    </w:p>
    <w:p w:rsidR="00D82D86" w:rsidRDefault="00D82D86" w:rsidP="00D82D86">
      <w:pPr>
        <w:rPr>
          <w:rFonts w:ascii="Baskerville Old Face" w:hAnsi="Baskerville Old Face"/>
          <w:sz w:val="52"/>
        </w:rPr>
      </w:pPr>
    </w:p>
    <w:p w:rsidR="00D82D86" w:rsidRDefault="00D82D86" w:rsidP="00D82D86">
      <w:pPr>
        <w:jc w:val="right"/>
        <w:rPr>
          <w:rFonts w:ascii="Baskerville Old Face" w:hAnsi="Baskerville Old Face"/>
          <w:sz w:val="52"/>
        </w:rPr>
      </w:pPr>
    </w:p>
    <w:p w:rsidR="00D82D86" w:rsidRDefault="00D82D86" w:rsidP="00D82D86">
      <w:pPr>
        <w:jc w:val="right"/>
        <w:rPr>
          <w:rFonts w:ascii="Baskerville Old Face" w:hAnsi="Baskerville Old Face"/>
          <w:sz w:val="52"/>
        </w:rPr>
      </w:pPr>
    </w:p>
    <w:p w:rsidR="00D82D86" w:rsidRDefault="00D82D86" w:rsidP="00D82D86">
      <w:pPr>
        <w:jc w:val="right"/>
        <w:rPr>
          <w:rFonts w:ascii="Baskerville Old Face" w:hAnsi="Baskerville Old Face"/>
          <w:sz w:val="52"/>
        </w:rPr>
      </w:pPr>
    </w:p>
    <w:p w:rsidR="00D82D86" w:rsidRDefault="00D82D86" w:rsidP="00D82D86">
      <w:pPr>
        <w:jc w:val="right"/>
        <w:rPr>
          <w:rFonts w:ascii="Baskerville Old Face" w:hAnsi="Baskerville Old Face"/>
          <w:sz w:val="52"/>
        </w:rPr>
      </w:pPr>
    </w:p>
    <w:p w:rsidR="00D82D86" w:rsidRDefault="00D82D86" w:rsidP="00D82D86">
      <w:pPr>
        <w:jc w:val="right"/>
        <w:rPr>
          <w:rFonts w:ascii="Baskerville Old Face" w:hAnsi="Baskerville Old Face"/>
          <w:sz w:val="52"/>
        </w:rPr>
      </w:pPr>
    </w:p>
    <w:p w:rsidR="005C212C" w:rsidRDefault="003B69AA" w:rsidP="003B69AA">
      <w:pPr>
        <w:tabs>
          <w:tab w:val="left" w:pos="3915"/>
        </w:tabs>
        <w:rPr>
          <w:rFonts w:ascii="Baskerville Old Face" w:hAnsi="Baskerville Old Face"/>
          <w:sz w:val="48"/>
        </w:rPr>
      </w:pPr>
      <w:r>
        <w:rPr>
          <w:rFonts w:ascii="Baskerville Old Face" w:hAnsi="Baskerville Old Face"/>
          <w:sz w:val="48"/>
        </w:rPr>
        <w:tab/>
      </w:r>
    </w:p>
    <w:p w:rsidR="00BD00F0" w:rsidRDefault="00BD00F0" w:rsidP="00D82D86">
      <w:pPr>
        <w:rPr>
          <w:rFonts w:ascii="Baskerville Old Face" w:hAnsi="Baskerville Old Face"/>
          <w:sz w:val="48"/>
        </w:rPr>
      </w:pPr>
    </w:p>
    <w:p w:rsidR="00BD00F0" w:rsidRDefault="00BD00F0" w:rsidP="00D82D86">
      <w:pPr>
        <w:rPr>
          <w:rFonts w:ascii="Baskerville Old Face" w:hAnsi="Baskerville Old Face"/>
          <w:sz w:val="48"/>
        </w:rPr>
      </w:pPr>
    </w:p>
    <w:p w:rsidR="00D82D86" w:rsidRDefault="00D82D86" w:rsidP="00D82D86">
      <w:pPr>
        <w:rPr>
          <w:rFonts w:ascii="Baskerville Old Face" w:hAnsi="Baskerville Old Face"/>
          <w:sz w:val="48"/>
        </w:rPr>
      </w:pPr>
      <w:r>
        <w:rPr>
          <w:rFonts w:ascii="Baskerville Old Face" w:hAnsi="Baskerville Old Face"/>
          <w:sz w:val="48"/>
        </w:rPr>
        <w:t>How to Run a Food Drive</w:t>
      </w:r>
    </w:p>
    <w:p w:rsidR="00D82D86" w:rsidRDefault="00D82D86" w:rsidP="00D82D86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Decide on your food drive timeline</w:t>
      </w:r>
      <w:r w:rsidR="00BC6F91">
        <w:rPr>
          <w:rFonts w:ascii="Baskerville Old Face" w:hAnsi="Baskerville Old Face"/>
          <w:sz w:val="28"/>
        </w:rPr>
        <w:t xml:space="preserve"> </w:t>
      </w:r>
    </w:p>
    <w:p w:rsidR="00D82D86" w:rsidRDefault="003B69AA" w:rsidP="00D82D86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 xml:space="preserve">If you would like food drive posters, contribution envelopes, or newsletters to support your food drive, please complete the </w:t>
      </w:r>
      <w:r w:rsidR="00BC6F91" w:rsidRPr="000D035D">
        <w:rPr>
          <w:rFonts w:ascii="Baskerville Old Face" w:hAnsi="Baskerville Old Face"/>
          <w:i/>
          <w:sz w:val="28"/>
        </w:rPr>
        <w:t>“Let us know about your food drive”</w:t>
      </w:r>
      <w:r w:rsidR="00BC6F91">
        <w:rPr>
          <w:rFonts w:ascii="Baskerville Old Face" w:hAnsi="Baskerville Old Face"/>
          <w:sz w:val="28"/>
        </w:rPr>
        <w:t xml:space="preserve"> form</w:t>
      </w:r>
      <w:r>
        <w:rPr>
          <w:rFonts w:ascii="Baskerville Old Face" w:hAnsi="Baskerville Old Face"/>
          <w:sz w:val="28"/>
        </w:rPr>
        <w:t xml:space="preserve"> and fax or email to gbfbmarketing@feedingamerica.org</w:t>
      </w:r>
    </w:p>
    <w:p w:rsidR="00D82D86" w:rsidRPr="000D035D" w:rsidRDefault="00D82D86" w:rsidP="00D82D86">
      <w:pPr>
        <w:pStyle w:val="ListParagraph"/>
        <w:numPr>
          <w:ilvl w:val="0"/>
          <w:numId w:val="2"/>
        </w:numPr>
        <w:rPr>
          <w:rFonts w:ascii="Baskerville Old Face" w:hAnsi="Baskerville Old Face"/>
          <w:i/>
          <w:sz w:val="28"/>
        </w:rPr>
      </w:pPr>
      <w:r>
        <w:rPr>
          <w:rFonts w:ascii="Baskerville Old Face" w:hAnsi="Baskerville Old Face"/>
          <w:sz w:val="28"/>
        </w:rPr>
        <w:t>Collect nonperishable foods and</w:t>
      </w:r>
      <w:r w:rsidR="00BC6F91">
        <w:rPr>
          <w:rFonts w:ascii="Baskerville Old Face" w:hAnsi="Baskerville Old Face"/>
          <w:sz w:val="28"/>
        </w:rPr>
        <w:t>/or</w:t>
      </w:r>
      <w:r>
        <w:rPr>
          <w:rFonts w:ascii="Baskerville Old Face" w:hAnsi="Baskerville Old Face"/>
          <w:sz w:val="28"/>
        </w:rPr>
        <w:t xml:space="preserve"> funds</w:t>
      </w:r>
      <w:r w:rsidR="000D035D">
        <w:rPr>
          <w:rFonts w:ascii="Baskerville Old Face" w:hAnsi="Baskerville Old Face"/>
          <w:sz w:val="28"/>
        </w:rPr>
        <w:t xml:space="preserve"> </w:t>
      </w:r>
      <w:r w:rsidR="000D035D" w:rsidRPr="000D035D">
        <w:rPr>
          <w:rFonts w:ascii="Baskerville Old Face" w:hAnsi="Baskerville Old Face"/>
          <w:i/>
          <w:sz w:val="28"/>
        </w:rPr>
        <w:t>($1 = $20 worth of food)</w:t>
      </w:r>
    </w:p>
    <w:p w:rsidR="00D82D86" w:rsidRDefault="00D82D86" w:rsidP="00D82D86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 xml:space="preserve">Deliver donations to </w:t>
      </w:r>
      <w:r w:rsidR="00AE6E99">
        <w:rPr>
          <w:rFonts w:ascii="Baskerville Old Face" w:hAnsi="Baskerville Old Face"/>
          <w:sz w:val="28"/>
        </w:rPr>
        <w:t>Helping Harvest</w:t>
      </w:r>
      <w:r>
        <w:rPr>
          <w:rFonts w:ascii="Baskerville Old Face" w:hAnsi="Baskerville Old Face"/>
          <w:sz w:val="28"/>
        </w:rPr>
        <w:t xml:space="preserve"> any weekday between 8:30 and 3:30 </w:t>
      </w:r>
    </w:p>
    <w:p w:rsidR="00D82D86" w:rsidRDefault="00D82D86" w:rsidP="00D82D86">
      <w:pPr>
        <w:pStyle w:val="ListParagraph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(</w:t>
      </w:r>
      <w:proofErr w:type="gramStart"/>
      <w:r>
        <w:rPr>
          <w:rFonts w:ascii="Baskerville Old Face" w:hAnsi="Baskerville Old Face"/>
          <w:sz w:val="28"/>
        </w:rPr>
        <w:t>no</w:t>
      </w:r>
      <w:proofErr w:type="gramEnd"/>
      <w:r>
        <w:rPr>
          <w:rFonts w:ascii="Baskerville Old Face" w:hAnsi="Baskerville Old Face"/>
          <w:sz w:val="28"/>
        </w:rPr>
        <w:t xml:space="preserve"> need to call ahead)</w:t>
      </w:r>
    </w:p>
    <w:p w:rsidR="00D82D86" w:rsidRDefault="00D82D86" w:rsidP="00D82D86">
      <w:pPr>
        <w:rPr>
          <w:rFonts w:ascii="Baskerville Old Face" w:hAnsi="Baskerville Old Face"/>
          <w:sz w:val="28"/>
        </w:rPr>
      </w:pPr>
    </w:p>
    <w:p w:rsidR="00D82D86" w:rsidRDefault="00BC6F91" w:rsidP="00D82D86">
      <w:pPr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t>Donation Drop Off</w:t>
      </w:r>
    </w:p>
    <w:p w:rsidR="00D82D86" w:rsidRDefault="00AE6E99" w:rsidP="00D82D86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Helping Harvest</w:t>
      </w:r>
      <w:r w:rsidR="00FA00BC">
        <w:rPr>
          <w:rFonts w:ascii="Baskerville Old Face" w:hAnsi="Baskerville Old Face"/>
          <w:sz w:val="28"/>
          <w:szCs w:val="28"/>
        </w:rPr>
        <w:t xml:space="preserve"> is located on </w:t>
      </w:r>
      <w:r w:rsidR="008C77FE">
        <w:rPr>
          <w:rFonts w:ascii="Baskerville Old Face" w:hAnsi="Baskerville Old Face"/>
          <w:sz w:val="28"/>
          <w:szCs w:val="28"/>
        </w:rPr>
        <w:t>117 Morgan Dr.,</w:t>
      </w:r>
      <w:r w:rsidR="003B69AA">
        <w:rPr>
          <w:rFonts w:ascii="Baskerville Old Face" w:hAnsi="Baskerville Old Face"/>
          <w:sz w:val="28"/>
          <w:szCs w:val="28"/>
        </w:rPr>
        <w:t xml:space="preserve"> Reading 19608</w:t>
      </w:r>
    </w:p>
    <w:p w:rsidR="00D82D86" w:rsidRDefault="00D82D86" w:rsidP="00BC6F91">
      <w:pPr>
        <w:pStyle w:val="ListParagraph"/>
        <w:numPr>
          <w:ilvl w:val="0"/>
          <w:numId w:val="3"/>
        </w:num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All donations can be taken to the door to the left of the loading docks</w:t>
      </w:r>
    </w:p>
    <w:p w:rsidR="00D82D86" w:rsidRDefault="00D82D86" w:rsidP="00BC6F91">
      <w:pPr>
        <w:spacing w:after="0"/>
        <w:ind w:left="108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(The door is labeled “Donation drop-off” and has a green awning)</w:t>
      </w:r>
    </w:p>
    <w:p w:rsidR="00D82D86" w:rsidRDefault="00D82D86" w:rsidP="00D82D86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Enter through this </w:t>
      </w:r>
      <w:r w:rsidR="003B69AA">
        <w:rPr>
          <w:rFonts w:ascii="Baskerville Old Face" w:hAnsi="Baskerville Old Face"/>
          <w:sz w:val="28"/>
          <w:szCs w:val="28"/>
        </w:rPr>
        <w:t>door</w:t>
      </w:r>
      <w:r>
        <w:rPr>
          <w:rFonts w:ascii="Baskerville Old Face" w:hAnsi="Baskerville Old Face"/>
          <w:sz w:val="28"/>
          <w:szCs w:val="28"/>
        </w:rPr>
        <w:t xml:space="preserve"> and ring the doorbell just inside the door</w:t>
      </w:r>
    </w:p>
    <w:p w:rsidR="00BC6F91" w:rsidRDefault="00D82D86" w:rsidP="00BC6F91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 warehouse staff member will meet you and collect your donations</w:t>
      </w:r>
    </w:p>
    <w:p w:rsidR="003B69AA" w:rsidRDefault="003B69AA" w:rsidP="00BC6F91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You can ask for a weight receipt when you drop off your donation. You will also receive an acknowledgment letter with the weight in the mail. </w:t>
      </w:r>
    </w:p>
    <w:p w:rsidR="003B69AA" w:rsidRDefault="003B69AA" w:rsidP="00BC6F91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If you</w:t>
      </w:r>
      <w:r w:rsidR="000A4684">
        <w:rPr>
          <w:rFonts w:ascii="Baskerville Old Face" w:hAnsi="Baskerville Old Face"/>
          <w:sz w:val="28"/>
          <w:szCs w:val="28"/>
        </w:rPr>
        <w:t>r</w:t>
      </w:r>
      <w:r>
        <w:rPr>
          <w:rFonts w:ascii="Baskerville Old Face" w:hAnsi="Baskerville Old Face"/>
          <w:sz w:val="28"/>
          <w:szCs w:val="28"/>
        </w:rPr>
        <w:t xml:space="preserve"> donation exceeds 500 pounds (500 items) </w:t>
      </w:r>
      <w:r w:rsidR="00AE6E99">
        <w:rPr>
          <w:rFonts w:ascii="Baskerville Old Face" w:hAnsi="Baskerville Old Face"/>
          <w:sz w:val="28"/>
          <w:szCs w:val="28"/>
        </w:rPr>
        <w:t>HH</w:t>
      </w:r>
      <w:r w:rsidRPr="000D035D">
        <w:rPr>
          <w:rFonts w:ascii="Baskerville Old Face" w:hAnsi="Baskerville Old Face"/>
          <w:sz w:val="28"/>
          <w:szCs w:val="28"/>
        </w:rPr>
        <w:t xml:space="preserve"> </w:t>
      </w:r>
      <w:r w:rsidR="000A4684">
        <w:rPr>
          <w:rFonts w:ascii="Baskerville Old Face" w:hAnsi="Baskerville Old Face"/>
          <w:sz w:val="28"/>
          <w:szCs w:val="28"/>
        </w:rPr>
        <w:t>can</w:t>
      </w:r>
      <w:r w:rsidR="000D035D">
        <w:rPr>
          <w:rFonts w:ascii="Baskerville Old Face" w:hAnsi="Baskerville Old Face"/>
          <w:sz w:val="28"/>
          <w:szCs w:val="28"/>
        </w:rPr>
        <w:t xml:space="preserve"> provide</w:t>
      </w:r>
      <w:r>
        <w:rPr>
          <w:rFonts w:ascii="Baskerville Old Face" w:hAnsi="Baskerville Old Face"/>
          <w:sz w:val="28"/>
          <w:szCs w:val="28"/>
        </w:rPr>
        <w:t xml:space="preserve"> pick-up service, however, we encourage drop-offs as much as possible. </w:t>
      </w:r>
    </w:p>
    <w:p w:rsidR="005C212C" w:rsidRPr="005C212C" w:rsidRDefault="005C212C" w:rsidP="005C212C">
      <w:pPr>
        <w:pStyle w:val="ListParagraph"/>
        <w:ind w:left="1080"/>
        <w:rPr>
          <w:rFonts w:ascii="Baskerville Old Face" w:hAnsi="Baskerville Old Face"/>
          <w:sz w:val="28"/>
          <w:szCs w:val="28"/>
        </w:rPr>
      </w:pPr>
    </w:p>
    <w:p w:rsidR="00F76DCE" w:rsidRDefault="00F76DCE" w:rsidP="00BC6F91">
      <w:pPr>
        <w:rPr>
          <w:rFonts w:ascii="Baskerville Old Face" w:hAnsi="Baskerville Old Face"/>
          <w:sz w:val="48"/>
          <w:szCs w:val="48"/>
        </w:rPr>
      </w:pPr>
    </w:p>
    <w:p w:rsidR="00F76DCE" w:rsidRDefault="00F76DCE" w:rsidP="00BC6F91">
      <w:pPr>
        <w:rPr>
          <w:rFonts w:ascii="Baskerville Old Face" w:hAnsi="Baskerville Old Face"/>
          <w:sz w:val="48"/>
          <w:szCs w:val="48"/>
        </w:rPr>
      </w:pPr>
    </w:p>
    <w:p w:rsidR="00F76DCE" w:rsidRDefault="00F76DCE" w:rsidP="00BC6F91">
      <w:pPr>
        <w:rPr>
          <w:rFonts w:ascii="Baskerville Old Face" w:hAnsi="Baskerville Old Face"/>
          <w:sz w:val="48"/>
          <w:szCs w:val="48"/>
        </w:rPr>
      </w:pPr>
    </w:p>
    <w:p w:rsidR="00F76DCE" w:rsidRDefault="00F76DCE" w:rsidP="00BC6F91">
      <w:pPr>
        <w:rPr>
          <w:rFonts w:ascii="Baskerville Old Face" w:hAnsi="Baskerville Old Face"/>
          <w:sz w:val="48"/>
          <w:szCs w:val="48"/>
        </w:rPr>
      </w:pPr>
    </w:p>
    <w:p w:rsidR="00F76DCE" w:rsidRDefault="00F76DCE" w:rsidP="00BC6F91">
      <w:pPr>
        <w:rPr>
          <w:rFonts w:ascii="Baskerville Old Face" w:hAnsi="Baskerville Old Face"/>
          <w:sz w:val="48"/>
          <w:szCs w:val="48"/>
        </w:rPr>
      </w:pPr>
    </w:p>
    <w:p w:rsidR="00F76DCE" w:rsidRDefault="00F76DCE" w:rsidP="00BC6F91">
      <w:pPr>
        <w:rPr>
          <w:rFonts w:ascii="Baskerville Old Face" w:hAnsi="Baskerville Old Face"/>
          <w:sz w:val="48"/>
          <w:szCs w:val="48"/>
        </w:rPr>
      </w:pPr>
    </w:p>
    <w:p w:rsidR="00F76DCE" w:rsidRDefault="00F76DCE" w:rsidP="00BC6F91">
      <w:pPr>
        <w:rPr>
          <w:rFonts w:ascii="Baskerville Old Face" w:hAnsi="Baskerville Old Face"/>
          <w:sz w:val="48"/>
          <w:szCs w:val="48"/>
        </w:rPr>
      </w:pPr>
    </w:p>
    <w:p w:rsidR="00F76DCE" w:rsidRDefault="00F76DCE" w:rsidP="00BC6F91">
      <w:pPr>
        <w:rPr>
          <w:rFonts w:ascii="Baskerville Old Face" w:hAnsi="Baskerville Old Face"/>
          <w:sz w:val="48"/>
          <w:szCs w:val="48"/>
        </w:rPr>
      </w:pPr>
    </w:p>
    <w:p w:rsidR="00BC6F91" w:rsidRDefault="00BC6F91" w:rsidP="00BC6F91">
      <w:pPr>
        <w:rPr>
          <w:rFonts w:ascii="Baskerville Old Face" w:hAnsi="Baskerville Old Face"/>
          <w:sz w:val="48"/>
          <w:szCs w:val="48"/>
        </w:rPr>
      </w:pPr>
      <w:r w:rsidRPr="00BC6F91">
        <w:rPr>
          <w:rFonts w:ascii="Baskerville Old Face" w:hAnsi="Baskerville Old Face"/>
          <w:sz w:val="48"/>
          <w:szCs w:val="48"/>
        </w:rPr>
        <w:t>Food Drive FAQ</w:t>
      </w:r>
    </w:p>
    <w:p w:rsidR="0019253A" w:rsidRDefault="0019253A" w:rsidP="00FA00BC">
      <w:pPr>
        <w:pStyle w:val="ListParagraph"/>
        <w:numPr>
          <w:ilvl w:val="0"/>
          <w:numId w:val="4"/>
        </w:num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Who can host a food drive? </w:t>
      </w:r>
    </w:p>
    <w:p w:rsidR="0019253A" w:rsidRPr="0015597D" w:rsidRDefault="0019253A" w:rsidP="00FA00BC">
      <w:pPr>
        <w:spacing w:after="0"/>
        <w:ind w:left="1080"/>
        <w:rPr>
          <w:rFonts w:ascii="MV Boli" w:hAnsi="MV Boli" w:cs="MV Boli"/>
          <w:color w:val="C00000"/>
          <w:sz w:val="24"/>
          <w:szCs w:val="28"/>
        </w:rPr>
      </w:pPr>
      <w:r w:rsidRPr="0015597D">
        <w:rPr>
          <w:rFonts w:ascii="MV Boli" w:hAnsi="MV Boli" w:cs="MV Boli"/>
          <w:color w:val="C00000"/>
          <w:sz w:val="24"/>
          <w:szCs w:val="28"/>
        </w:rPr>
        <w:t>Anyone! Individuals, clubs and organizations, businesses, churches, etc…</w:t>
      </w:r>
    </w:p>
    <w:p w:rsidR="00BC6F91" w:rsidRDefault="00BC6F91" w:rsidP="00FA00BC">
      <w:pPr>
        <w:pStyle w:val="ListParagraph"/>
        <w:numPr>
          <w:ilvl w:val="0"/>
          <w:numId w:val="4"/>
        </w:num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How long should my food drive last?</w:t>
      </w:r>
    </w:p>
    <w:p w:rsidR="003B69AA" w:rsidRPr="0015597D" w:rsidRDefault="00BC6F91" w:rsidP="003B69AA">
      <w:pPr>
        <w:spacing w:after="0"/>
        <w:ind w:left="1080"/>
        <w:rPr>
          <w:rFonts w:ascii="MV Boli" w:hAnsi="MV Boli" w:cs="MV Boli"/>
          <w:color w:val="C00000"/>
          <w:sz w:val="24"/>
          <w:szCs w:val="28"/>
        </w:rPr>
      </w:pPr>
      <w:r w:rsidRPr="0015597D">
        <w:rPr>
          <w:rFonts w:ascii="MV Boli" w:hAnsi="MV Boli" w:cs="MV Boli"/>
          <w:color w:val="C00000"/>
          <w:sz w:val="24"/>
          <w:szCs w:val="28"/>
        </w:rPr>
        <w:t>Your food drive can go for any amount of time (1 hour</w:t>
      </w:r>
      <w:r w:rsidR="000D035D" w:rsidRPr="0015597D">
        <w:rPr>
          <w:rFonts w:ascii="MV Boli" w:hAnsi="MV Boli" w:cs="MV Boli"/>
          <w:color w:val="C00000"/>
          <w:sz w:val="24"/>
          <w:szCs w:val="28"/>
        </w:rPr>
        <w:t xml:space="preserve"> </w:t>
      </w:r>
      <w:r w:rsidRPr="0015597D">
        <w:rPr>
          <w:rFonts w:ascii="MV Boli" w:hAnsi="MV Boli" w:cs="MV Boli"/>
          <w:color w:val="C00000"/>
          <w:sz w:val="24"/>
          <w:szCs w:val="28"/>
        </w:rPr>
        <w:t>-</w:t>
      </w:r>
      <w:r w:rsidR="000D035D" w:rsidRPr="0015597D">
        <w:rPr>
          <w:rFonts w:ascii="MV Boli" w:hAnsi="MV Boli" w:cs="MV Boli"/>
          <w:color w:val="C00000"/>
          <w:sz w:val="24"/>
          <w:szCs w:val="28"/>
        </w:rPr>
        <w:t xml:space="preserve"> </w:t>
      </w:r>
      <w:r w:rsidRPr="0015597D">
        <w:rPr>
          <w:rFonts w:ascii="MV Boli" w:hAnsi="MV Boli" w:cs="MV Boli"/>
          <w:color w:val="C00000"/>
          <w:sz w:val="24"/>
          <w:szCs w:val="28"/>
        </w:rPr>
        <w:t>2 months)</w:t>
      </w:r>
    </w:p>
    <w:p w:rsidR="003B69AA" w:rsidRDefault="003B69AA" w:rsidP="003B69AA">
      <w:pPr>
        <w:pStyle w:val="ListParagraph"/>
        <w:numPr>
          <w:ilvl w:val="0"/>
          <w:numId w:val="4"/>
        </w:numPr>
        <w:spacing w:after="0"/>
        <w:rPr>
          <w:rFonts w:ascii="Baskerville Old Face" w:hAnsi="Baskerville Old Face" w:cs="MV Boli"/>
          <w:sz w:val="28"/>
          <w:szCs w:val="28"/>
        </w:rPr>
      </w:pPr>
      <w:r w:rsidRPr="003B69AA">
        <w:rPr>
          <w:rFonts w:ascii="Baskerville Old Face" w:hAnsi="Baskerville Old Face" w:cs="MV Boli"/>
          <w:sz w:val="28"/>
          <w:szCs w:val="28"/>
        </w:rPr>
        <w:t>How can I promote my food drive?</w:t>
      </w:r>
    </w:p>
    <w:p w:rsidR="003B69AA" w:rsidRPr="0015597D" w:rsidRDefault="000D035D" w:rsidP="003B69AA">
      <w:pPr>
        <w:spacing w:after="0"/>
        <w:ind w:left="1080"/>
        <w:rPr>
          <w:rFonts w:ascii="MV Boli" w:hAnsi="MV Boli" w:cs="MV Boli"/>
          <w:color w:val="C00000"/>
          <w:sz w:val="24"/>
          <w:szCs w:val="28"/>
        </w:rPr>
      </w:pPr>
      <w:r w:rsidRPr="0015597D">
        <w:rPr>
          <w:rFonts w:ascii="MV Boli" w:hAnsi="MV Boli" w:cs="MV Boli"/>
          <w:color w:val="C00000"/>
          <w:sz w:val="24"/>
          <w:szCs w:val="28"/>
        </w:rPr>
        <w:t>We</w:t>
      </w:r>
      <w:r w:rsidR="003B69AA" w:rsidRPr="0015597D">
        <w:rPr>
          <w:rFonts w:ascii="MV Boli" w:hAnsi="MV Boli" w:cs="MV Boli"/>
          <w:color w:val="C00000"/>
          <w:sz w:val="24"/>
          <w:szCs w:val="28"/>
        </w:rPr>
        <w:t xml:space="preserve"> are happy to supply you with posters, newsletter</w:t>
      </w:r>
      <w:r w:rsidR="000A4684" w:rsidRPr="0015597D">
        <w:rPr>
          <w:rFonts w:ascii="MV Boli" w:hAnsi="MV Boli" w:cs="MV Boli"/>
          <w:color w:val="C00000"/>
          <w:sz w:val="24"/>
          <w:szCs w:val="28"/>
        </w:rPr>
        <w:t>s</w:t>
      </w:r>
      <w:r w:rsidR="003B69AA" w:rsidRPr="0015597D">
        <w:rPr>
          <w:rFonts w:ascii="MV Boli" w:hAnsi="MV Boli" w:cs="MV Boli"/>
          <w:color w:val="C00000"/>
          <w:sz w:val="24"/>
          <w:szCs w:val="28"/>
        </w:rPr>
        <w:t>, and contribution envelopes by filling out and sending in the “Let us know about your food drive” form</w:t>
      </w:r>
      <w:r w:rsidR="003B69AA" w:rsidRPr="0015597D">
        <w:rPr>
          <w:rFonts w:ascii="Baskerville Old Face" w:hAnsi="Baskerville Old Face" w:cs="MV Boli"/>
          <w:color w:val="C00000"/>
          <w:sz w:val="24"/>
          <w:szCs w:val="28"/>
        </w:rPr>
        <w:t>.</w:t>
      </w:r>
      <w:r w:rsidR="003B69AA" w:rsidRPr="0015597D">
        <w:rPr>
          <w:rFonts w:ascii="MV Boli" w:hAnsi="MV Boli" w:cs="MV Boli"/>
          <w:color w:val="C00000"/>
          <w:sz w:val="24"/>
          <w:szCs w:val="28"/>
        </w:rPr>
        <w:t xml:space="preserve"> Feel free to get creative as well!</w:t>
      </w:r>
    </w:p>
    <w:p w:rsidR="00BC6F91" w:rsidRDefault="00BC6F91" w:rsidP="00FA00BC">
      <w:pPr>
        <w:pStyle w:val="ListParagraph"/>
        <w:numPr>
          <w:ilvl w:val="0"/>
          <w:numId w:val="4"/>
        </w:num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Must </w:t>
      </w:r>
      <w:r w:rsidR="003B69AA">
        <w:rPr>
          <w:rFonts w:ascii="Baskerville Old Face" w:hAnsi="Baskerville Old Face"/>
          <w:sz w:val="28"/>
          <w:szCs w:val="28"/>
        </w:rPr>
        <w:t>I pack</w:t>
      </w:r>
      <w:r>
        <w:rPr>
          <w:rFonts w:ascii="Baskerville Old Face" w:hAnsi="Baskerville Old Face"/>
          <w:sz w:val="28"/>
          <w:szCs w:val="28"/>
        </w:rPr>
        <w:t xml:space="preserve"> donations in any specific way?</w:t>
      </w:r>
    </w:p>
    <w:p w:rsidR="00BC6F91" w:rsidRPr="0015597D" w:rsidRDefault="00BC6F91" w:rsidP="00FA00BC">
      <w:pPr>
        <w:spacing w:after="0"/>
        <w:ind w:left="1080"/>
        <w:rPr>
          <w:rFonts w:ascii="MV Boli" w:hAnsi="MV Boli" w:cs="MV Boli"/>
          <w:color w:val="C00000"/>
          <w:sz w:val="24"/>
          <w:szCs w:val="28"/>
        </w:rPr>
      </w:pPr>
      <w:r w:rsidRPr="0015597D">
        <w:rPr>
          <w:rFonts w:ascii="MV Boli" w:hAnsi="MV Boli" w:cs="MV Boli"/>
          <w:color w:val="C00000"/>
          <w:sz w:val="24"/>
          <w:szCs w:val="28"/>
        </w:rPr>
        <w:t xml:space="preserve">Nope! </w:t>
      </w:r>
      <w:r w:rsidR="003B69AA" w:rsidRPr="0015597D">
        <w:rPr>
          <w:rFonts w:ascii="MV Boli" w:hAnsi="MV Boli" w:cs="MV Boli"/>
          <w:color w:val="C00000"/>
          <w:sz w:val="24"/>
          <w:szCs w:val="28"/>
        </w:rPr>
        <w:t>We just ask that you pack the food as neatly as possible (especially being mindful of glass jars)</w:t>
      </w:r>
      <w:r w:rsidR="003B69AA" w:rsidRPr="0015597D">
        <w:rPr>
          <w:rFonts w:ascii="Baskerville Old Face" w:hAnsi="Baskerville Old Face" w:cs="MV Boli"/>
          <w:color w:val="C00000"/>
          <w:sz w:val="24"/>
          <w:szCs w:val="28"/>
        </w:rPr>
        <w:t>.</w:t>
      </w:r>
      <w:r w:rsidRPr="0015597D">
        <w:rPr>
          <w:rFonts w:ascii="Baskerville Old Face" w:hAnsi="Baskerville Old Face" w:cs="MV Boli"/>
          <w:color w:val="C00000"/>
          <w:sz w:val="24"/>
          <w:szCs w:val="28"/>
        </w:rPr>
        <w:t xml:space="preserve"> </w:t>
      </w:r>
    </w:p>
    <w:p w:rsidR="000D035D" w:rsidRDefault="000D035D" w:rsidP="000D035D">
      <w:pPr>
        <w:spacing w:after="0"/>
        <w:ind w:left="360"/>
        <w:rPr>
          <w:rFonts w:ascii="Baskerville Old Face" w:hAnsi="Baskerville Old Face"/>
          <w:sz w:val="28"/>
          <w:szCs w:val="28"/>
        </w:rPr>
      </w:pPr>
    </w:p>
    <w:p w:rsidR="000D035D" w:rsidRDefault="000D035D" w:rsidP="000D035D">
      <w:pPr>
        <w:spacing w:after="0"/>
        <w:ind w:left="360"/>
        <w:rPr>
          <w:rFonts w:ascii="Baskerville Old Face" w:hAnsi="Baskerville Old Face"/>
          <w:sz w:val="28"/>
          <w:szCs w:val="28"/>
        </w:rPr>
      </w:pPr>
    </w:p>
    <w:p w:rsidR="0019253A" w:rsidRPr="000D035D" w:rsidRDefault="0019253A" w:rsidP="000D035D">
      <w:pPr>
        <w:pStyle w:val="ListParagraph"/>
        <w:numPr>
          <w:ilvl w:val="0"/>
          <w:numId w:val="4"/>
        </w:numPr>
        <w:spacing w:after="0"/>
        <w:rPr>
          <w:rFonts w:ascii="Baskerville Old Face" w:hAnsi="Baskerville Old Face"/>
          <w:sz w:val="28"/>
          <w:szCs w:val="28"/>
        </w:rPr>
      </w:pPr>
      <w:r w:rsidRPr="000D035D">
        <w:rPr>
          <w:rFonts w:ascii="Baskerville Old Face" w:hAnsi="Baskerville Old Face"/>
          <w:sz w:val="28"/>
          <w:szCs w:val="28"/>
        </w:rPr>
        <w:t>Do you provide bins for the food drive?</w:t>
      </w:r>
    </w:p>
    <w:p w:rsidR="0019253A" w:rsidRPr="0015597D" w:rsidRDefault="000D035D" w:rsidP="00FA00BC">
      <w:pPr>
        <w:pStyle w:val="ListParagraph"/>
        <w:spacing w:after="0"/>
        <w:ind w:left="1080"/>
        <w:rPr>
          <w:rFonts w:ascii="MV Boli" w:hAnsi="MV Boli" w:cs="MV Boli"/>
          <w:color w:val="C00000"/>
          <w:sz w:val="24"/>
          <w:szCs w:val="28"/>
        </w:rPr>
      </w:pPr>
      <w:r w:rsidRPr="0015597D">
        <w:rPr>
          <w:rFonts w:ascii="MV Boli" w:hAnsi="MV Boli" w:cs="MV Boli"/>
          <w:color w:val="C00000"/>
          <w:sz w:val="24"/>
          <w:szCs w:val="28"/>
        </w:rPr>
        <w:t>We do not</w:t>
      </w:r>
      <w:r w:rsidRPr="0015597D">
        <w:rPr>
          <w:rFonts w:ascii="Baskerville Old Face" w:hAnsi="Baskerville Old Face" w:cs="MV Boli"/>
          <w:color w:val="C00000"/>
          <w:sz w:val="24"/>
          <w:szCs w:val="28"/>
        </w:rPr>
        <w:t>.</w:t>
      </w:r>
      <w:r w:rsidRPr="0015597D">
        <w:rPr>
          <w:rFonts w:ascii="MV Boli" w:hAnsi="MV Boli" w:cs="MV Boli"/>
          <w:color w:val="C00000"/>
          <w:sz w:val="24"/>
          <w:szCs w:val="28"/>
        </w:rPr>
        <w:t xml:space="preserve"> </w:t>
      </w:r>
      <w:r w:rsidR="0019253A" w:rsidRPr="0015597D">
        <w:rPr>
          <w:rFonts w:ascii="MV Boli" w:hAnsi="MV Boli" w:cs="MV Boli"/>
          <w:color w:val="C00000"/>
          <w:sz w:val="24"/>
          <w:szCs w:val="28"/>
        </w:rPr>
        <w:t>We encourage you to use any form of bin or box you choose</w:t>
      </w:r>
      <w:r w:rsidR="0019253A" w:rsidRPr="0015597D">
        <w:rPr>
          <w:rFonts w:ascii="Baskerville Old Face" w:hAnsi="Baskerville Old Face" w:cs="MV Boli"/>
          <w:color w:val="C00000"/>
          <w:sz w:val="24"/>
          <w:szCs w:val="28"/>
        </w:rPr>
        <w:t>.</w:t>
      </w:r>
      <w:r w:rsidR="0019253A" w:rsidRPr="0015597D">
        <w:rPr>
          <w:rFonts w:ascii="MV Boli" w:hAnsi="MV Boli" w:cs="MV Boli"/>
          <w:color w:val="C00000"/>
          <w:sz w:val="24"/>
          <w:szCs w:val="28"/>
        </w:rPr>
        <w:t xml:space="preserve"> Once the collection is complete, you can transport your donations in your</w:t>
      </w:r>
      <w:r w:rsidR="0019253A" w:rsidRPr="0015597D">
        <w:rPr>
          <w:rFonts w:ascii="Baskerville Old Face" w:hAnsi="Baskerville Old Face"/>
          <w:color w:val="C00000"/>
          <w:sz w:val="28"/>
          <w:szCs w:val="28"/>
        </w:rPr>
        <w:t xml:space="preserve"> </w:t>
      </w:r>
      <w:r w:rsidRPr="0015597D">
        <w:rPr>
          <w:rFonts w:ascii="MV Boli" w:hAnsi="MV Boli" w:cs="MV Boli"/>
          <w:color w:val="C00000"/>
          <w:sz w:val="24"/>
          <w:szCs w:val="28"/>
        </w:rPr>
        <w:t>collection boxes and take your bins back the same day</w:t>
      </w:r>
      <w:r w:rsidRPr="0015597D">
        <w:rPr>
          <w:rFonts w:ascii="Baskerville Old Face" w:hAnsi="Baskerville Old Face" w:cs="MV Boli"/>
          <w:color w:val="C00000"/>
          <w:sz w:val="24"/>
          <w:szCs w:val="28"/>
        </w:rPr>
        <w:t>.</w:t>
      </w:r>
      <w:r w:rsidR="003B69AA" w:rsidRPr="0015597D">
        <w:rPr>
          <w:rFonts w:ascii="Baskerville Old Face" w:hAnsi="Baskerville Old Face" w:cs="MV Boli"/>
          <w:color w:val="C00000"/>
          <w:sz w:val="24"/>
          <w:szCs w:val="28"/>
        </w:rPr>
        <w:t xml:space="preserve"> </w:t>
      </w:r>
    </w:p>
    <w:p w:rsidR="00FA00BC" w:rsidRDefault="00FA00BC" w:rsidP="00FA00BC">
      <w:pPr>
        <w:pStyle w:val="ListParagraph"/>
        <w:spacing w:after="0"/>
        <w:ind w:left="1080"/>
        <w:rPr>
          <w:rFonts w:ascii="MV Boli" w:hAnsi="MV Boli" w:cs="MV Boli"/>
          <w:color w:val="006600"/>
          <w:sz w:val="24"/>
          <w:szCs w:val="28"/>
        </w:rPr>
      </w:pPr>
    </w:p>
    <w:p w:rsidR="00FA00BC" w:rsidRDefault="00FA00BC" w:rsidP="00FA00BC">
      <w:pPr>
        <w:pStyle w:val="ListParagraph"/>
        <w:spacing w:after="0"/>
        <w:ind w:left="1080"/>
        <w:rPr>
          <w:rFonts w:ascii="MV Boli" w:hAnsi="MV Boli" w:cs="MV Boli"/>
          <w:color w:val="006600"/>
          <w:sz w:val="24"/>
          <w:szCs w:val="28"/>
        </w:rPr>
      </w:pPr>
    </w:p>
    <w:p w:rsidR="00FA00BC" w:rsidRDefault="00FA00BC" w:rsidP="00FA00BC">
      <w:pPr>
        <w:pStyle w:val="ListParagraph"/>
        <w:spacing w:after="0"/>
        <w:ind w:left="1080"/>
        <w:rPr>
          <w:rFonts w:ascii="MV Boli" w:hAnsi="MV Boli" w:cs="MV Boli"/>
          <w:color w:val="006600"/>
          <w:sz w:val="24"/>
          <w:szCs w:val="28"/>
        </w:rPr>
      </w:pPr>
    </w:p>
    <w:p w:rsidR="00FA00BC" w:rsidRDefault="00FA00BC" w:rsidP="00FA00BC">
      <w:pPr>
        <w:pStyle w:val="ListParagraph"/>
        <w:spacing w:after="0"/>
        <w:ind w:left="1080"/>
        <w:rPr>
          <w:rFonts w:ascii="MV Boli" w:hAnsi="MV Boli" w:cs="MV Boli"/>
          <w:color w:val="006600"/>
          <w:sz w:val="24"/>
          <w:szCs w:val="28"/>
        </w:rPr>
      </w:pPr>
    </w:p>
    <w:p w:rsidR="000D035D" w:rsidRDefault="000D035D" w:rsidP="00FA00BC">
      <w:pPr>
        <w:pStyle w:val="ListParagraph"/>
        <w:spacing w:after="0"/>
        <w:ind w:left="1080"/>
        <w:rPr>
          <w:rFonts w:ascii="MV Boli" w:hAnsi="MV Boli" w:cs="MV Boli"/>
          <w:color w:val="006600"/>
          <w:sz w:val="24"/>
          <w:szCs w:val="28"/>
        </w:rPr>
      </w:pPr>
    </w:p>
    <w:p w:rsidR="000D035D" w:rsidRDefault="000D035D" w:rsidP="00FA00BC">
      <w:pPr>
        <w:pStyle w:val="ListParagraph"/>
        <w:spacing w:after="0"/>
        <w:ind w:left="1080"/>
        <w:rPr>
          <w:rFonts w:ascii="MV Boli" w:hAnsi="MV Boli" w:cs="MV Boli"/>
          <w:color w:val="006600"/>
          <w:sz w:val="24"/>
          <w:szCs w:val="28"/>
        </w:rPr>
      </w:pPr>
    </w:p>
    <w:p w:rsidR="000D035D" w:rsidRDefault="000D035D" w:rsidP="00FA00BC">
      <w:pPr>
        <w:pStyle w:val="ListParagraph"/>
        <w:spacing w:after="0"/>
        <w:ind w:left="1080"/>
        <w:rPr>
          <w:rFonts w:ascii="MV Boli" w:hAnsi="MV Boli" w:cs="MV Boli"/>
          <w:color w:val="006600"/>
          <w:sz w:val="24"/>
          <w:szCs w:val="28"/>
        </w:rPr>
      </w:pPr>
    </w:p>
    <w:p w:rsidR="000D035D" w:rsidRDefault="000D035D" w:rsidP="00FA00BC">
      <w:pPr>
        <w:pStyle w:val="ListParagraph"/>
        <w:spacing w:after="0"/>
        <w:ind w:left="1080"/>
        <w:rPr>
          <w:rFonts w:ascii="MV Boli" w:hAnsi="MV Boli" w:cs="MV Boli"/>
          <w:color w:val="006600"/>
          <w:sz w:val="24"/>
          <w:szCs w:val="28"/>
        </w:rPr>
      </w:pPr>
    </w:p>
    <w:p w:rsidR="000D035D" w:rsidRDefault="000D035D" w:rsidP="00FA00BC">
      <w:pPr>
        <w:pStyle w:val="ListParagraph"/>
        <w:spacing w:after="0"/>
        <w:ind w:left="1080"/>
        <w:rPr>
          <w:rFonts w:ascii="MV Boli" w:hAnsi="MV Boli" w:cs="MV Boli"/>
          <w:color w:val="006600"/>
          <w:sz w:val="24"/>
          <w:szCs w:val="28"/>
        </w:rPr>
      </w:pPr>
    </w:p>
    <w:p w:rsidR="000D035D" w:rsidRDefault="000D035D" w:rsidP="00FA00BC">
      <w:pPr>
        <w:pStyle w:val="ListParagraph"/>
        <w:spacing w:after="0"/>
        <w:ind w:left="1080"/>
        <w:rPr>
          <w:rFonts w:ascii="MV Boli" w:hAnsi="MV Boli" w:cs="MV Boli"/>
          <w:color w:val="006600"/>
          <w:sz w:val="24"/>
          <w:szCs w:val="28"/>
        </w:rPr>
      </w:pPr>
    </w:p>
    <w:p w:rsidR="000D035D" w:rsidRDefault="000D035D" w:rsidP="00FA00BC">
      <w:pPr>
        <w:pStyle w:val="ListParagraph"/>
        <w:spacing w:after="0"/>
        <w:ind w:left="1080"/>
        <w:rPr>
          <w:rFonts w:ascii="MV Boli" w:hAnsi="MV Boli" w:cs="MV Boli"/>
          <w:color w:val="006600"/>
          <w:sz w:val="24"/>
          <w:szCs w:val="28"/>
        </w:rPr>
      </w:pPr>
    </w:p>
    <w:p w:rsidR="000D035D" w:rsidRPr="00D54891" w:rsidRDefault="000D035D" w:rsidP="00D54891">
      <w:pPr>
        <w:spacing w:after="0"/>
        <w:rPr>
          <w:rFonts w:ascii="MV Boli" w:hAnsi="MV Boli" w:cs="MV Boli"/>
          <w:color w:val="006600"/>
          <w:sz w:val="24"/>
          <w:szCs w:val="28"/>
        </w:rPr>
      </w:pPr>
    </w:p>
    <w:p w:rsidR="000D035D" w:rsidRPr="00F76DCE" w:rsidRDefault="000D035D" w:rsidP="00F76DCE">
      <w:pPr>
        <w:spacing w:after="0"/>
        <w:rPr>
          <w:rFonts w:ascii="MV Boli" w:hAnsi="MV Boli" w:cs="MV Boli"/>
          <w:color w:val="006600"/>
          <w:sz w:val="24"/>
          <w:szCs w:val="28"/>
        </w:rPr>
      </w:pPr>
    </w:p>
    <w:p w:rsidR="00FA00BC" w:rsidRPr="000D035D" w:rsidRDefault="000D035D" w:rsidP="000D035D">
      <w:pPr>
        <w:pStyle w:val="ListParagraph"/>
        <w:spacing w:after="0"/>
        <w:ind w:left="1080"/>
        <w:rPr>
          <w:rFonts w:ascii="MV Boli" w:hAnsi="MV Boli" w:cs="MV Boli"/>
          <w:color w:val="006600"/>
          <w:sz w:val="24"/>
          <w:szCs w:val="28"/>
        </w:rPr>
      </w:pPr>
      <w:r>
        <w:rPr>
          <w:rFonts w:ascii="MV Boli" w:hAnsi="MV Boli" w:cs="MV Boli"/>
          <w:noProof/>
          <w:color w:val="006600"/>
          <w:sz w:val="24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13970</wp:posOffset>
            </wp:positionV>
            <wp:extent cx="1112520" cy="108331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PEG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0BC" w:rsidRPr="000D035D">
        <w:rPr>
          <w:rFonts w:ascii="Baskerville Old Face" w:hAnsi="Baskerville Old Face"/>
          <w:sz w:val="44"/>
        </w:rPr>
        <w:t>Let Us Know About Your Food Drive</w:t>
      </w:r>
    </w:p>
    <w:p w:rsidR="00FA00BC" w:rsidRDefault="00FA00BC" w:rsidP="00FA00BC">
      <w:pPr>
        <w:pStyle w:val="ListParagraph"/>
        <w:spacing w:after="0"/>
        <w:ind w:left="1080"/>
      </w:pPr>
    </w:p>
    <w:p w:rsidR="00DF4EF4" w:rsidRPr="000A4684" w:rsidRDefault="00FA00BC" w:rsidP="00FA00BC">
      <w:pPr>
        <w:pStyle w:val="ListParagraph"/>
        <w:spacing w:after="0"/>
        <w:ind w:left="1080"/>
        <w:rPr>
          <w:rFonts w:ascii="Baskerville Old Face" w:hAnsi="Baskerville Old Face"/>
          <w:sz w:val="28"/>
        </w:rPr>
      </w:pPr>
      <w:r w:rsidRPr="000A4684">
        <w:rPr>
          <w:rFonts w:ascii="Baskerville Old Face" w:hAnsi="Baskerville Old Face"/>
          <w:sz w:val="28"/>
        </w:rPr>
        <w:t xml:space="preserve">Let us know about your food drive by mailing or faxing us this form or by e-mailing the information to </w:t>
      </w:r>
      <w:bookmarkStart w:id="0" w:name="_GoBack"/>
      <w:bookmarkEnd w:id="0"/>
      <w:r w:rsidR="00AE6E99" w:rsidRPr="0015597D">
        <w:rPr>
          <w:rFonts w:ascii="Baskerville Old Face" w:hAnsi="Baskerville Old Face"/>
          <w:color w:val="C00000"/>
          <w:sz w:val="28"/>
          <w:u w:val="single"/>
        </w:rPr>
        <w:t>marketing@helpingharvest.org</w:t>
      </w:r>
      <w:r w:rsidRPr="0015597D">
        <w:rPr>
          <w:rFonts w:ascii="Baskerville Old Face" w:hAnsi="Baskerville Old Face"/>
          <w:color w:val="C00000"/>
          <w:sz w:val="28"/>
        </w:rPr>
        <w:t xml:space="preserve"> </w:t>
      </w:r>
    </w:p>
    <w:p w:rsidR="00DF4EF4" w:rsidRPr="000A4684" w:rsidRDefault="00DF4EF4" w:rsidP="00FA00BC">
      <w:pPr>
        <w:pStyle w:val="ListParagraph"/>
        <w:spacing w:after="0"/>
        <w:ind w:left="1080"/>
        <w:rPr>
          <w:rFonts w:ascii="Baskerville Old Face" w:hAnsi="Baskerville Old Face"/>
          <w:sz w:val="28"/>
        </w:rPr>
      </w:pPr>
    </w:p>
    <w:p w:rsidR="00FA00BC" w:rsidRDefault="00FA00BC" w:rsidP="00FA00BC">
      <w:pPr>
        <w:pStyle w:val="ListParagraph"/>
        <w:spacing w:after="0"/>
        <w:ind w:left="1080"/>
        <w:rPr>
          <w:rFonts w:ascii="Baskerville Old Face" w:hAnsi="Baskerville Old Face"/>
          <w:sz w:val="24"/>
        </w:rPr>
      </w:pPr>
      <w:r w:rsidRPr="000A4684">
        <w:rPr>
          <w:rFonts w:ascii="Baskerville Old Face" w:hAnsi="Baskerville Old Face"/>
          <w:sz w:val="28"/>
        </w:rPr>
        <w:t xml:space="preserve">Company/Organization Name: </w:t>
      </w:r>
    </w:p>
    <w:p w:rsidR="00FA00BC" w:rsidRDefault="00FA00BC" w:rsidP="00FA00BC">
      <w:pPr>
        <w:pStyle w:val="ListParagraph"/>
        <w:spacing w:after="0"/>
        <w:ind w:left="1080"/>
        <w:rPr>
          <w:rFonts w:ascii="Baskerville Old Face" w:hAnsi="Baskerville Old Face"/>
          <w:sz w:val="24"/>
        </w:rPr>
      </w:pPr>
    </w:p>
    <w:p w:rsidR="00FA00BC" w:rsidRPr="00FA00BC" w:rsidRDefault="00FA00BC" w:rsidP="00FA00BC">
      <w:pPr>
        <w:pStyle w:val="ListParagraph"/>
        <w:spacing w:after="0"/>
        <w:ind w:left="1080"/>
        <w:rPr>
          <w:rFonts w:ascii="Baskerville Old Face" w:hAnsi="Baskerville Old Face"/>
          <w:sz w:val="24"/>
        </w:rPr>
      </w:pPr>
      <w:r w:rsidRPr="00FA00BC">
        <w:rPr>
          <w:rFonts w:ascii="Baskerville Old Face" w:hAnsi="Baskerville Old Face"/>
          <w:sz w:val="24"/>
        </w:rPr>
        <w:t>__________________________________________________</w:t>
      </w:r>
      <w:r w:rsidR="00DF4EF4">
        <w:rPr>
          <w:rFonts w:ascii="Baskerville Old Face" w:hAnsi="Baskerville Old Face"/>
          <w:sz w:val="24"/>
        </w:rPr>
        <w:t>__________</w:t>
      </w:r>
      <w:r w:rsidRPr="00FA00BC">
        <w:rPr>
          <w:rFonts w:ascii="Baskerville Old Face" w:hAnsi="Baskerville Old Face"/>
          <w:sz w:val="24"/>
        </w:rPr>
        <w:t xml:space="preserve">___ </w:t>
      </w:r>
    </w:p>
    <w:p w:rsidR="00FA00BC" w:rsidRDefault="00FA00BC" w:rsidP="00FA00BC">
      <w:pPr>
        <w:pStyle w:val="ListParagraph"/>
        <w:spacing w:after="0"/>
        <w:ind w:left="1080"/>
        <w:rPr>
          <w:rFonts w:ascii="Baskerville Old Face" w:hAnsi="Baskerville Old Face"/>
          <w:sz w:val="24"/>
        </w:rPr>
      </w:pPr>
    </w:p>
    <w:p w:rsidR="00FA00BC" w:rsidRPr="00DF4EF4" w:rsidRDefault="00FA00BC" w:rsidP="00FA00BC">
      <w:pPr>
        <w:pStyle w:val="ListParagraph"/>
        <w:spacing w:after="0"/>
        <w:ind w:left="1080"/>
        <w:rPr>
          <w:rFonts w:ascii="Baskerville Old Face" w:hAnsi="Baskerville Old Face"/>
          <w:sz w:val="28"/>
        </w:rPr>
      </w:pPr>
      <w:r w:rsidRPr="00DF4EF4">
        <w:rPr>
          <w:rFonts w:ascii="Baskerville Old Face" w:hAnsi="Baskerville Old Face"/>
          <w:sz w:val="28"/>
        </w:rPr>
        <w:t xml:space="preserve">Contact Name: </w:t>
      </w:r>
    </w:p>
    <w:p w:rsidR="00FA00BC" w:rsidRDefault="00FA00BC" w:rsidP="00FA00BC">
      <w:pPr>
        <w:pStyle w:val="ListParagraph"/>
        <w:spacing w:after="0"/>
        <w:ind w:left="1080"/>
        <w:rPr>
          <w:rFonts w:ascii="Baskerville Old Face" w:hAnsi="Baskerville Old Face"/>
          <w:sz w:val="24"/>
        </w:rPr>
      </w:pPr>
    </w:p>
    <w:p w:rsidR="00FA00BC" w:rsidRPr="00FA00BC" w:rsidRDefault="00FA00BC" w:rsidP="00FA00BC">
      <w:pPr>
        <w:pStyle w:val="ListParagraph"/>
        <w:spacing w:after="0"/>
        <w:ind w:left="1080"/>
        <w:rPr>
          <w:rFonts w:ascii="Baskerville Old Face" w:hAnsi="Baskerville Old Face"/>
          <w:sz w:val="24"/>
        </w:rPr>
      </w:pPr>
      <w:r w:rsidRPr="00FA00BC">
        <w:rPr>
          <w:rFonts w:ascii="Baskerville Old Face" w:hAnsi="Baskerville Old Face"/>
          <w:sz w:val="24"/>
        </w:rPr>
        <w:t>________________________________</w:t>
      </w:r>
      <w:r w:rsidR="00DF4EF4">
        <w:rPr>
          <w:rFonts w:ascii="Baskerville Old Face" w:hAnsi="Baskerville Old Face"/>
          <w:sz w:val="24"/>
        </w:rPr>
        <w:t>_______________________________</w:t>
      </w:r>
      <w:r w:rsidRPr="00FA00BC">
        <w:rPr>
          <w:rFonts w:ascii="Baskerville Old Face" w:hAnsi="Baskerville Old Face"/>
          <w:sz w:val="24"/>
        </w:rPr>
        <w:t xml:space="preserve">_ </w:t>
      </w:r>
    </w:p>
    <w:p w:rsidR="00FA00BC" w:rsidRDefault="00FA00BC" w:rsidP="00FA00BC">
      <w:pPr>
        <w:pStyle w:val="ListParagraph"/>
        <w:spacing w:after="0"/>
        <w:ind w:left="1080"/>
        <w:rPr>
          <w:rFonts w:ascii="Baskerville Old Face" w:hAnsi="Baskerville Old Face"/>
          <w:sz w:val="24"/>
        </w:rPr>
      </w:pPr>
    </w:p>
    <w:p w:rsidR="00FA00BC" w:rsidRPr="00DF4EF4" w:rsidRDefault="00FA00BC" w:rsidP="00FA00BC">
      <w:pPr>
        <w:pStyle w:val="ListParagraph"/>
        <w:spacing w:after="0"/>
        <w:ind w:left="1080"/>
        <w:rPr>
          <w:rFonts w:ascii="Baskerville Old Face" w:hAnsi="Baskerville Old Face"/>
          <w:sz w:val="28"/>
        </w:rPr>
      </w:pPr>
      <w:r w:rsidRPr="00DF4EF4">
        <w:rPr>
          <w:rFonts w:ascii="Baskerville Old Face" w:hAnsi="Baskerville Old Face"/>
          <w:sz w:val="28"/>
        </w:rPr>
        <w:t>Address:</w:t>
      </w:r>
    </w:p>
    <w:p w:rsidR="00FA00BC" w:rsidRDefault="00FA00BC" w:rsidP="00FA00BC">
      <w:pPr>
        <w:pStyle w:val="ListParagraph"/>
        <w:spacing w:after="0"/>
        <w:ind w:left="1080"/>
        <w:rPr>
          <w:rFonts w:ascii="Baskerville Old Face" w:hAnsi="Baskerville Old Face"/>
          <w:sz w:val="24"/>
        </w:rPr>
      </w:pPr>
    </w:p>
    <w:p w:rsidR="00FA00BC" w:rsidRPr="00FA00BC" w:rsidRDefault="00FA00BC" w:rsidP="00FA00BC">
      <w:pPr>
        <w:pStyle w:val="ListParagraph"/>
        <w:spacing w:after="0"/>
        <w:ind w:left="1080"/>
        <w:rPr>
          <w:rFonts w:ascii="Baskerville Old Face" w:hAnsi="Baskerville Old Face"/>
          <w:sz w:val="24"/>
        </w:rPr>
      </w:pPr>
      <w:r w:rsidRPr="00FA00BC">
        <w:rPr>
          <w:rFonts w:ascii="Baskerville Old Face" w:hAnsi="Baskerville Old Face"/>
          <w:sz w:val="24"/>
        </w:rPr>
        <w:t>_____________________________________</w:t>
      </w:r>
      <w:r>
        <w:rPr>
          <w:rFonts w:ascii="Baskerville Old Face" w:hAnsi="Baskerville Old Face"/>
          <w:sz w:val="24"/>
        </w:rPr>
        <w:t>___________</w:t>
      </w:r>
      <w:r w:rsidR="00DF4EF4">
        <w:rPr>
          <w:rFonts w:ascii="Baskerville Old Face" w:hAnsi="Baskerville Old Face"/>
          <w:sz w:val="24"/>
        </w:rPr>
        <w:t>___</w:t>
      </w:r>
      <w:r>
        <w:rPr>
          <w:rFonts w:ascii="Baskerville Old Face" w:hAnsi="Baskerville Old Face"/>
          <w:sz w:val="24"/>
        </w:rPr>
        <w:t>_____________</w:t>
      </w:r>
    </w:p>
    <w:p w:rsidR="00FA00BC" w:rsidRPr="00DF4EF4" w:rsidRDefault="00FA00BC" w:rsidP="00FA00BC">
      <w:pPr>
        <w:pStyle w:val="ListParagraph"/>
        <w:spacing w:after="0"/>
        <w:ind w:left="1080"/>
        <w:rPr>
          <w:rFonts w:ascii="Baskerville Old Face" w:hAnsi="Baskerville Old Face"/>
          <w:sz w:val="28"/>
        </w:rPr>
      </w:pPr>
      <w:r w:rsidRPr="00DF4EF4">
        <w:rPr>
          <w:rFonts w:ascii="Baskerville Old Face" w:hAnsi="Baskerville Old Face"/>
          <w:sz w:val="28"/>
        </w:rPr>
        <w:t xml:space="preserve">Phone: </w:t>
      </w:r>
    </w:p>
    <w:p w:rsidR="00FA00BC" w:rsidRDefault="00FA00BC" w:rsidP="00FA00BC">
      <w:pPr>
        <w:pStyle w:val="ListParagraph"/>
        <w:spacing w:after="0"/>
        <w:ind w:left="1080"/>
        <w:rPr>
          <w:rFonts w:ascii="Baskerville Old Face" w:hAnsi="Baskerville Old Face"/>
          <w:sz w:val="24"/>
        </w:rPr>
      </w:pPr>
    </w:p>
    <w:p w:rsidR="00FA00BC" w:rsidRPr="00FA00BC" w:rsidRDefault="00FA00BC" w:rsidP="00FA00BC">
      <w:pPr>
        <w:pStyle w:val="ListParagraph"/>
        <w:spacing w:after="0"/>
        <w:ind w:left="1080"/>
        <w:rPr>
          <w:rFonts w:ascii="Baskerville Old Face" w:hAnsi="Baskerville Old Face"/>
          <w:sz w:val="24"/>
        </w:rPr>
      </w:pPr>
      <w:r w:rsidRPr="00FA00BC">
        <w:rPr>
          <w:rFonts w:ascii="Baskerville Old Face" w:hAnsi="Baskerville Old Face"/>
          <w:sz w:val="24"/>
        </w:rPr>
        <w:t>_______________________________</w:t>
      </w:r>
      <w:r w:rsidR="00DF4EF4">
        <w:rPr>
          <w:rFonts w:ascii="Baskerville Old Face" w:hAnsi="Baskerville Old Face"/>
          <w:sz w:val="24"/>
        </w:rPr>
        <w:t>_________________________________</w:t>
      </w:r>
    </w:p>
    <w:p w:rsidR="00FA00BC" w:rsidRPr="000D035D" w:rsidRDefault="00FA00BC" w:rsidP="000D035D">
      <w:pPr>
        <w:pStyle w:val="ListParagraph"/>
        <w:spacing w:after="0"/>
        <w:ind w:left="1080"/>
        <w:rPr>
          <w:rFonts w:ascii="Baskerville Old Face" w:hAnsi="Baskerville Old Face"/>
          <w:sz w:val="24"/>
        </w:rPr>
      </w:pPr>
      <w:r w:rsidRPr="00FA00BC">
        <w:rPr>
          <w:rFonts w:ascii="Baskerville Old Face" w:hAnsi="Baskerville Old Face"/>
          <w:sz w:val="24"/>
        </w:rPr>
        <w:t xml:space="preserve"> </w:t>
      </w:r>
    </w:p>
    <w:p w:rsidR="00FA00BC" w:rsidRDefault="00FA00BC" w:rsidP="00FA00BC">
      <w:pPr>
        <w:pStyle w:val="ListParagraph"/>
        <w:spacing w:after="0"/>
        <w:ind w:left="1080"/>
        <w:rPr>
          <w:rFonts w:ascii="Baskerville Old Face" w:hAnsi="Baskerville Old Face"/>
          <w:sz w:val="24"/>
        </w:rPr>
      </w:pPr>
    </w:p>
    <w:p w:rsidR="00FA00BC" w:rsidRPr="00DF4EF4" w:rsidRDefault="00FA00BC" w:rsidP="00FA00BC">
      <w:pPr>
        <w:pStyle w:val="ListParagraph"/>
        <w:spacing w:after="0"/>
        <w:ind w:left="1080"/>
        <w:rPr>
          <w:rFonts w:ascii="Baskerville Old Face" w:hAnsi="Baskerville Old Face"/>
          <w:sz w:val="28"/>
        </w:rPr>
      </w:pPr>
      <w:r w:rsidRPr="00DF4EF4">
        <w:rPr>
          <w:rFonts w:ascii="Baskerville Old Face" w:hAnsi="Baskerville Old Face"/>
          <w:sz w:val="28"/>
        </w:rPr>
        <w:t>E-mail:</w:t>
      </w:r>
    </w:p>
    <w:p w:rsidR="00FA00BC" w:rsidRDefault="00FA00BC" w:rsidP="00FA00BC">
      <w:pPr>
        <w:pStyle w:val="ListParagraph"/>
        <w:spacing w:after="0"/>
        <w:ind w:left="1080"/>
        <w:rPr>
          <w:rFonts w:ascii="Baskerville Old Face" w:hAnsi="Baskerville Old Face"/>
          <w:sz w:val="24"/>
        </w:rPr>
      </w:pPr>
    </w:p>
    <w:p w:rsidR="00FA00BC" w:rsidRDefault="00FA00BC" w:rsidP="00DF4EF4">
      <w:pPr>
        <w:pStyle w:val="ListParagraph"/>
        <w:spacing w:after="0"/>
        <w:ind w:left="1080"/>
        <w:rPr>
          <w:rFonts w:ascii="Baskerville Old Face" w:hAnsi="Baskerville Old Face"/>
          <w:sz w:val="24"/>
        </w:rPr>
      </w:pPr>
      <w:r w:rsidRPr="00FA00BC">
        <w:rPr>
          <w:rFonts w:ascii="Baskerville Old Face" w:hAnsi="Baskerville Old Face"/>
          <w:sz w:val="24"/>
        </w:rPr>
        <w:t>________________________________________</w:t>
      </w:r>
      <w:r>
        <w:rPr>
          <w:rFonts w:ascii="Baskerville Old Face" w:hAnsi="Baskerville Old Face"/>
          <w:sz w:val="24"/>
        </w:rPr>
        <w:t>_____________________</w:t>
      </w:r>
      <w:r w:rsidR="00DF4EF4">
        <w:rPr>
          <w:rFonts w:ascii="Baskerville Old Face" w:hAnsi="Baskerville Old Face"/>
          <w:sz w:val="24"/>
        </w:rPr>
        <w:t>___</w:t>
      </w:r>
    </w:p>
    <w:p w:rsidR="00DF4EF4" w:rsidRDefault="00DF4EF4" w:rsidP="00DF4EF4">
      <w:pPr>
        <w:spacing w:after="0"/>
        <w:rPr>
          <w:rFonts w:ascii="Baskerville Old Face" w:hAnsi="Baskerville Old Face"/>
          <w:sz w:val="24"/>
        </w:rPr>
      </w:pPr>
    </w:p>
    <w:p w:rsidR="00FA00BC" w:rsidRPr="00DF4EF4" w:rsidRDefault="00DF4EF4" w:rsidP="00DF4EF4">
      <w:pPr>
        <w:spacing w:after="0"/>
        <w:ind w:firstLine="720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4"/>
        </w:rPr>
        <w:t xml:space="preserve">      </w:t>
      </w:r>
      <w:r w:rsidR="00FA00BC" w:rsidRPr="00DF4EF4">
        <w:rPr>
          <w:rFonts w:ascii="Baskerville Old Face" w:hAnsi="Baskerville Old Face"/>
          <w:sz w:val="28"/>
        </w:rPr>
        <w:t xml:space="preserve">Dates of Food Drive: </w:t>
      </w:r>
    </w:p>
    <w:p w:rsidR="00FA00BC" w:rsidRDefault="00FA00BC" w:rsidP="00FA00BC">
      <w:pPr>
        <w:pStyle w:val="ListParagraph"/>
        <w:spacing w:after="0"/>
        <w:ind w:left="1080"/>
        <w:rPr>
          <w:rFonts w:ascii="Baskerville Old Face" w:hAnsi="Baskerville Old Face"/>
          <w:sz w:val="24"/>
        </w:rPr>
      </w:pPr>
    </w:p>
    <w:p w:rsidR="00FA00BC" w:rsidRPr="00FA00BC" w:rsidRDefault="00FA00BC" w:rsidP="00FA00BC">
      <w:pPr>
        <w:pStyle w:val="ListParagraph"/>
        <w:spacing w:after="0"/>
        <w:ind w:left="1080"/>
        <w:rPr>
          <w:rFonts w:ascii="Baskerville Old Face" w:hAnsi="Baskerville Old Face"/>
          <w:sz w:val="24"/>
        </w:rPr>
      </w:pPr>
      <w:r w:rsidRPr="00FA00BC">
        <w:rPr>
          <w:rFonts w:ascii="Baskerville Old Face" w:hAnsi="Baskerville Old Face"/>
          <w:sz w:val="24"/>
        </w:rPr>
        <w:t>______________________________</w:t>
      </w:r>
      <w:r w:rsidR="00DF4EF4">
        <w:rPr>
          <w:rFonts w:ascii="Baskerville Old Face" w:hAnsi="Baskerville Old Face"/>
          <w:sz w:val="24"/>
        </w:rPr>
        <w:t>_______________________________</w:t>
      </w:r>
      <w:r w:rsidRPr="00FA00BC">
        <w:rPr>
          <w:rFonts w:ascii="Baskerville Old Face" w:hAnsi="Baskerville Old Face"/>
          <w:sz w:val="24"/>
        </w:rPr>
        <w:t>___</w:t>
      </w:r>
    </w:p>
    <w:p w:rsidR="00DF4EF4" w:rsidRDefault="00DF4EF4" w:rsidP="00FA00BC">
      <w:pPr>
        <w:pStyle w:val="ListParagraph"/>
        <w:spacing w:after="0"/>
        <w:ind w:left="1080"/>
        <w:rPr>
          <w:rFonts w:ascii="Baskerville Old Face" w:hAnsi="Baskerville Old Face"/>
          <w:sz w:val="24"/>
        </w:rPr>
      </w:pPr>
    </w:p>
    <w:p w:rsidR="00FA00BC" w:rsidRPr="00DF4EF4" w:rsidRDefault="000D035D" w:rsidP="00FA00BC">
      <w:pPr>
        <w:pStyle w:val="ListParagraph"/>
        <w:spacing w:after="0"/>
        <w:ind w:left="1080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Please send us:</w:t>
      </w:r>
    </w:p>
    <w:p w:rsidR="00FA00BC" w:rsidRPr="00DF4EF4" w:rsidRDefault="000D035D" w:rsidP="00FA00BC">
      <w:pPr>
        <w:pStyle w:val="ListParagraph"/>
        <w:spacing w:after="0"/>
        <w:ind w:left="1080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 xml:space="preserve">____ </w:t>
      </w:r>
      <w:r w:rsidR="00FA00BC" w:rsidRPr="00DF4EF4">
        <w:rPr>
          <w:rFonts w:ascii="Baskerville Old Face" w:hAnsi="Baskerville Old Face"/>
          <w:sz w:val="28"/>
        </w:rPr>
        <w:t>Co</w:t>
      </w:r>
      <w:r>
        <w:rPr>
          <w:rFonts w:ascii="Baskerville Old Face" w:hAnsi="Baskerville Old Face"/>
          <w:sz w:val="28"/>
        </w:rPr>
        <w:t>pies of your latest newsletter</w:t>
      </w:r>
    </w:p>
    <w:p w:rsidR="00FA00BC" w:rsidRDefault="000D035D" w:rsidP="00FA00BC">
      <w:pPr>
        <w:pStyle w:val="ListParagraph"/>
        <w:spacing w:after="0"/>
        <w:ind w:left="1080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____ Contribution envelopes</w:t>
      </w:r>
    </w:p>
    <w:p w:rsidR="000D035D" w:rsidRPr="00DF4EF4" w:rsidRDefault="000D035D" w:rsidP="00FA00BC">
      <w:pPr>
        <w:pStyle w:val="ListParagraph"/>
        <w:spacing w:after="0"/>
        <w:ind w:left="1080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____ Food drive posters</w:t>
      </w:r>
    </w:p>
    <w:p w:rsidR="00DF4EF4" w:rsidRPr="00DF4EF4" w:rsidRDefault="00DF4EF4" w:rsidP="00FA00BC">
      <w:pPr>
        <w:pStyle w:val="ListParagraph"/>
        <w:spacing w:after="0"/>
        <w:ind w:left="1080"/>
        <w:rPr>
          <w:rFonts w:ascii="Baskerville Old Face" w:hAnsi="Baskerville Old Face"/>
          <w:sz w:val="28"/>
        </w:rPr>
      </w:pPr>
    </w:p>
    <w:p w:rsidR="00DF4EF4" w:rsidRDefault="00FA00BC" w:rsidP="00FA00BC">
      <w:pPr>
        <w:pStyle w:val="ListParagraph"/>
        <w:spacing w:after="0"/>
        <w:ind w:left="1080"/>
        <w:rPr>
          <w:rFonts w:ascii="Baskerville Old Face" w:hAnsi="Baskerville Old Face"/>
          <w:sz w:val="36"/>
          <w:szCs w:val="28"/>
        </w:rPr>
      </w:pPr>
      <w:r w:rsidRPr="00DF4EF4">
        <w:rPr>
          <w:rFonts w:ascii="Baskerville Old Face" w:hAnsi="Baskerville Old Face"/>
          <w:sz w:val="28"/>
        </w:rPr>
        <w:t xml:space="preserve">Comments: </w:t>
      </w:r>
    </w:p>
    <w:p w:rsidR="00DF4EF4" w:rsidRPr="00DF4EF4" w:rsidRDefault="00DF4EF4" w:rsidP="00DF4EF4"/>
    <w:p w:rsidR="00DF4EF4" w:rsidRPr="00DF4EF4" w:rsidRDefault="00DF4EF4" w:rsidP="00DF4EF4"/>
    <w:p w:rsidR="00FA00BC" w:rsidRPr="00DF4EF4" w:rsidRDefault="00FA00BC" w:rsidP="00DF4EF4"/>
    <w:sectPr w:rsidR="00FA00BC" w:rsidRPr="00DF4EF4" w:rsidSect="005C212C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2EC" w:rsidRDefault="000E52EC" w:rsidP="00D82D86">
      <w:pPr>
        <w:spacing w:after="0" w:line="240" w:lineRule="auto"/>
      </w:pPr>
      <w:r>
        <w:separator/>
      </w:r>
    </w:p>
  </w:endnote>
  <w:endnote w:type="continuationSeparator" w:id="0">
    <w:p w:rsidR="000E52EC" w:rsidRDefault="000E52EC" w:rsidP="00D8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D86" w:rsidRPr="00D82D86" w:rsidRDefault="00DF4EF4">
    <w:pPr>
      <w:pStyle w:val="Footer"/>
      <w:rPr>
        <w:b/>
      </w:rPr>
    </w:pPr>
    <w:r>
      <w:rPr>
        <w:b/>
      </w:rPr>
      <w:t xml:space="preserve">          </w:t>
    </w:r>
    <w:r w:rsidR="00D82D86" w:rsidRPr="00D82D86">
      <w:rPr>
        <w:b/>
      </w:rPr>
      <w:t>117</w:t>
    </w:r>
    <w:r w:rsidR="003B69AA">
      <w:rPr>
        <w:b/>
      </w:rPr>
      <w:t xml:space="preserve"> Morgan Drive, Reading, PA 19608</w:t>
    </w:r>
    <w:r w:rsidR="00D82D86" w:rsidRPr="00D82D86">
      <w:rPr>
        <w:b/>
      </w:rPr>
      <w:tab/>
      <w:t xml:space="preserve">                        </w:t>
    </w:r>
    <w:r w:rsidR="003B69AA">
      <w:rPr>
        <w:b/>
      </w:rPr>
      <w:t xml:space="preserve">                        </w:t>
    </w:r>
    <w:r w:rsidR="00D82D86">
      <w:rPr>
        <w:b/>
      </w:rPr>
      <w:t xml:space="preserve">   </w:t>
    </w:r>
    <w:r w:rsidR="00D82D86" w:rsidRPr="00D82D86">
      <w:rPr>
        <w:b/>
      </w:rPr>
      <w:t xml:space="preserve">            (610) 926-5802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2EC" w:rsidRDefault="000E52EC" w:rsidP="00D82D86">
      <w:pPr>
        <w:spacing w:after="0" w:line="240" w:lineRule="auto"/>
      </w:pPr>
      <w:r>
        <w:separator/>
      </w:r>
    </w:p>
  </w:footnote>
  <w:footnote w:type="continuationSeparator" w:id="0">
    <w:p w:rsidR="000E52EC" w:rsidRDefault="000E52EC" w:rsidP="00D82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4560"/>
    <w:multiLevelType w:val="hybridMultilevel"/>
    <w:tmpl w:val="C51E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70708"/>
    <w:multiLevelType w:val="hybridMultilevel"/>
    <w:tmpl w:val="1B54A43A"/>
    <w:lvl w:ilvl="0" w:tplc="F35A6BE8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93338B"/>
    <w:multiLevelType w:val="hybridMultilevel"/>
    <w:tmpl w:val="88B275B4"/>
    <w:lvl w:ilvl="0" w:tplc="ADB81658">
      <w:start w:val="1"/>
      <w:numFmt w:val="decimal"/>
      <w:lvlText w:val="%1."/>
      <w:lvlJc w:val="left"/>
      <w:pPr>
        <w:ind w:left="720" w:hanging="360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824F7"/>
    <w:multiLevelType w:val="hybridMultilevel"/>
    <w:tmpl w:val="880495C4"/>
    <w:lvl w:ilvl="0" w:tplc="CCC8A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86"/>
    <w:rsid w:val="000A4684"/>
    <w:rsid w:val="000D035D"/>
    <w:rsid w:val="000E52EC"/>
    <w:rsid w:val="000F6C3B"/>
    <w:rsid w:val="0015597D"/>
    <w:rsid w:val="0019253A"/>
    <w:rsid w:val="003B69AA"/>
    <w:rsid w:val="004B7BA1"/>
    <w:rsid w:val="005C212C"/>
    <w:rsid w:val="005D19BF"/>
    <w:rsid w:val="006A6339"/>
    <w:rsid w:val="00706D4D"/>
    <w:rsid w:val="008C77FE"/>
    <w:rsid w:val="00AE6E99"/>
    <w:rsid w:val="00BC6F91"/>
    <w:rsid w:val="00BD00F0"/>
    <w:rsid w:val="00D54891"/>
    <w:rsid w:val="00D82D86"/>
    <w:rsid w:val="00DF4EF4"/>
    <w:rsid w:val="00F76DCE"/>
    <w:rsid w:val="00FA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54BB"/>
  <w15:chartTrackingRefBased/>
  <w15:docId w15:val="{AC9EEE6E-5982-4F52-99E9-6C9BB16E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D86"/>
  </w:style>
  <w:style w:type="paragraph" w:styleId="Footer">
    <w:name w:val="footer"/>
    <w:basedOn w:val="Normal"/>
    <w:link w:val="FooterChar"/>
    <w:uiPriority w:val="99"/>
    <w:unhideWhenUsed/>
    <w:rsid w:val="00D82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D86"/>
  </w:style>
  <w:style w:type="paragraph" w:styleId="ListParagraph">
    <w:name w:val="List Paragraph"/>
    <w:basedOn w:val="Normal"/>
    <w:uiPriority w:val="34"/>
    <w:qFormat/>
    <w:rsid w:val="00D82D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4E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Gallen</dc:creator>
  <cp:keywords/>
  <dc:description/>
  <cp:lastModifiedBy>Douglas Long</cp:lastModifiedBy>
  <cp:revision>12</cp:revision>
  <cp:lastPrinted>2018-05-23T16:41:00Z</cp:lastPrinted>
  <dcterms:created xsi:type="dcterms:W3CDTF">2018-05-22T16:21:00Z</dcterms:created>
  <dcterms:modified xsi:type="dcterms:W3CDTF">2019-04-29T16:07:00Z</dcterms:modified>
</cp:coreProperties>
</file>